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537" w:rsidRPr="000C1A5F" w:rsidRDefault="000F3F82" w:rsidP="001E7537">
      <w:pPr>
        <w:contextualSpacing/>
        <w:rPr>
          <w:rFonts w:asciiTheme="majorHAnsi" w:hAnsiTheme="majorHAnsi" w:cstheme="majorHAnsi"/>
          <w:b/>
          <w:szCs w:val="24"/>
        </w:rPr>
      </w:pPr>
      <w:r>
        <w:rPr>
          <w:rFonts w:asciiTheme="majorHAnsi" w:hAnsiTheme="majorHAnsi" w:cstheme="majorHAnsi"/>
          <w:b/>
          <w:szCs w:val="24"/>
        </w:rPr>
        <w:t>5</w:t>
      </w:r>
      <w:r w:rsidR="001E7537" w:rsidRPr="000C1A5F">
        <w:rPr>
          <w:rFonts w:asciiTheme="majorHAnsi" w:hAnsiTheme="majorHAnsi" w:cstheme="majorHAnsi"/>
          <w:b/>
          <w:szCs w:val="24"/>
        </w:rPr>
        <w:t>. výzva MAS Holicko-IROP-Vzdělávání (201</w:t>
      </w:r>
      <w:r>
        <w:rPr>
          <w:rFonts w:asciiTheme="majorHAnsi" w:hAnsiTheme="majorHAnsi" w:cstheme="majorHAnsi"/>
          <w:b/>
          <w:szCs w:val="24"/>
        </w:rPr>
        <w:t>9</w:t>
      </w:r>
      <w:bookmarkStart w:id="0" w:name="_GoBack"/>
      <w:bookmarkEnd w:id="0"/>
      <w:r w:rsidR="001E7537" w:rsidRPr="000C1A5F">
        <w:rPr>
          <w:rFonts w:asciiTheme="majorHAnsi" w:hAnsiTheme="majorHAnsi" w:cstheme="majorHAnsi"/>
          <w:b/>
          <w:szCs w:val="24"/>
        </w:rPr>
        <w:t>)</w:t>
      </w:r>
    </w:p>
    <w:p w:rsidR="001E7537" w:rsidRPr="000C1A5F" w:rsidRDefault="001E7537" w:rsidP="001E7537">
      <w:pPr>
        <w:rPr>
          <w:rFonts w:asciiTheme="majorHAnsi" w:hAnsiTheme="majorHAnsi" w:cstheme="majorHAnsi"/>
          <w:b/>
        </w:rPr>
      </w:pPr>
      <w:r w:rsidRPr="000C1A5F">
        <w:rPr>
          <w:rFonts w:asciiTheme="majorHAnsi" w:hAnsiTheme="majorHAnsi" w:cstheme="majorHAnsi"/>
          <w:b/>
        </w:rPr>
        <w:t xml:space="preserve">Příloha č. </w:t>
      </w:r>
      <w:r w:rsidR="00D80BF9">
        <w:rPr>
          <w:rFonts w:asciiTheme="majorHAnsi" w:hAnsiTheme="majorHAnsi" w:cstheme="majorHAnsi"/>
          <w:b/>
        </w:rPr>
        <w:t>4</w:t>
      </w:r>
      <w:r w:rsidRPr="000C1A5F">
        <w:rPr>
          <w:rFonts w:asciiTheme="majorHAnsi" w:hAnsiTheme="majorHAnsi" w:cstheme="majorHAnsi"/>
          <w:b/>
        </w:rPr>
        <w:t xml:space="preserve"> Výzvy MAS Holicko</w:t>
      </w:r>
    </w:p>
    <w:p w:rsidR="001E7537" w:rsidRDefault="001E7537" w:rsidP="001E7537"/>
    <w:p w:rsidR="001F1D32" w:rsidRPr="001E7537" w:rsidRDefault="001F1D32" w:rsidP="001E7537">
      <w:pPr>
        <w:pStyle w:val="Nadpis1"/>
        <w:jc w:val="center"/>
        <w:rPr>
          <w:rFonts w:ascii="Cambria" w:hAnsi="Cambria"/>
          <w:b/>
          <w:color w:val="auto"/>
          <w:u w:val="single"/>
        </w:rPr>
      </w:pPr>
      <w:r w:rsidRPr="001E7537">
        <w:rPr>
          <w:rFonts w:ascii="Cambria" w:hAnsi="Cambria"/>
          <w:b/>
          <w:color w:val="auto"/>
          <w:u w:val="single"/>
        </w:rPr>
        <w:t>ZAPOJENÍ CÍLOV</w:t>
      </w:r>
      <w:r w:rsidR="004F2E38">
        <w:rPr>
          <w:rFonts w:ascii="Cambria" w:hAnsi="Cambria"/>
          <w:b/>
          <w:color w:val="auto"/>
          <w:u w:val="single"/>
        </w:rPr>
        <w:t>É</w:t>
      </w:r>
      <w:r w:rsidRPr="001E7537">
        <w:rPr>
          <w:rFonts w:ascii="Cambria" w:hAnsi="Cambria"/>
          <w:b/>
          <w:color w:val="auto"/>
          <w:u w:val="single"/>
        </w:rPr>
        <w:t xml:space="preserve"> SKUPIN</w:t>
      </w:r>
      <w:r w:rsidR="004F2E38">
        <w:rPr>
          <w:rFonts w:ascii="Cambria" w:hAnsi="Cambria"/>
          <w:b/>
          <w:color w:val="auto"/>
          <w:u w:val="single"/>
        </w:rPr>
        <w:t>Y</w:t>
      </w:r>
      <w:r w:rsidRPr="001E7537">
        <w:rPr>
          <w:rFonts w:ascii="Cambria" w:hAnsi="Cambria"/>
          <w:b/>
          <w:color w:val="auto"/>
          <w:u w:val="single"/>
        </w:rPr>
        <w:t xml:space="preserve"> DO PŘÍPRAVY PROJEKTU</w:t>
      </w:r>
    </w:p>
    <w:p w:rsidR="00E77EA4" w:rsidRDefault="00E77EA4" w:rsidP="001F1D32">
      <w:pPr>
        <w:spacing w:line="360" w:lineRule="auto"/>
      </w:pPr>
    </w:p>
    <w:p w:rsidR="001F1D32" w:rsidRPr="001E7537" w:rsidRDefault="001F1D32" w:rsidP="001F1D32">
      <w:pPr>
        <w:spacing w:line="360" w:lineRule="auto"/>
        <w:rPr>
          <w:sz w:val="24"/>
        </w:rPr>
      </w:pPr>
      <w:r w:rsidRPr="001E7537">
        <w:rPr>
          <w:b/>
          <w:sz w:val="24"/>
        </w:rPr>
        <w:t>Název projektu:</w:t>
      </w:r>
      <w:r w:rsidRPr="001E7537">
        <w:rPr>
          <w:sz w:val="24"/>
        </w:rPr>
        <w:t xml:space="preserve"> ……………………………………………………………………………………………………………………………</w:t>
      </w:r>
    </w:p>
    <w:p w:rsidR="001F1D32" w:rsidRPr="001E7537" w:rsidRDefault="001F1D32" w:rsidP="001F1D32">
      <w:pPr>
        <w:spacing w:line="360" w:lineRule="auto"/>
        <w:rPr>
          <w:sz w:val="24"/>
        </w:rPr>
      </w:pPr>
      <w:r w:rsidRPr="001E7537">
        <w:rPr>
          <w:b/>
          <w:sz w:val="24"/>
        </w:rPr>
        <w:t>Název žadatele:</w:t>
      </w:r>
      <w:r w:rsidRPr="001E7537">
        <w:rPr>
          <w:sz w:val="24"/>
        </w:rPr>
        <w:t xml:space="preserve"> ……………………………………………………………………………………………………………………………</w:t>
      </w:r>
    </w:p>
    <w:p w:rsidR="00AA0ACC" w:rsidRPr="004F2E38" w:rsidRDefault="00AA0ACC" w:rsidP="00AA0ACC">
      <w:pPr>
        <w:pStyle w:val="Bezmezer"/>
        <w:rPr>
          <w:rFonts w:cstheme="minorHAnsi"/>
          <w:b/>
          <w:sz w:val="21"/>
          <w:szCs w:val="21"/>
          <w:u w:val="single"/>
        </w:rPr>
      </w:pPr>
      <w:r w:rsidRPr="004F2E38">
        <w:rPr>
          <w:rFonts w:cstheme="minorHAnsi"/>
          <w:b/>
          <w:sz w:val="21"/>
          <w:szCs w:val="21"/>
          <w:u w:val="single"/>
        </w:rPr>
        <w:t>Cílové skupiny:</w:t>
      </w:r>
    </w:p>
    <w:p w:rsidR="00E77EA4" w:rsidRPr="004F2E38" w:rsidRDefault="00E77EA4" w:rsidP="00E77EA4">
      <w:pPr>
        <w:pStyle w:val="Bezmezer"/>
        <w:rPr>
          <w:b/>
          <w:sz w:val="21"/>
          <w:szCs w:val="21"/>
        </w:rPr>
      </w:pPr>
      <w:r w:rsidRPr="004F2E38">
        <w:rPr>
          <w:b/>
          <w:sz w:val="21"/>
          <w:szCs w:val="21"/>
        </w:rPr>
        <w:t>Společné pro všechny aktivity:</w:t>
      </w:r>
    </w:p>
    <w:p w:rsidR="00E77EA4" w:rsidRPr="004F2E38" w:rsidRDefault="00E77EA4" w:rsidP="00E77EA4">
      <w:pPr>
        <w:pStyle w:val="Default"/>
        <w:numPr>
          <w:ilvl w:val="0"/>
          <w:numId w:val="4"/>
        </w:numPr>
        <w:jc w:val="both"/>
        <w:rPr>
          <w:rFonts w:asciiTheme="minorHAnsi" w:hAnsiTheme="minorHAnsi" w:cstheme="minorHAnsi"/>
          <w:sz w:val="21"/>
          <w:szCs w:val="21"/>
        </w:rPr>
      </w:pPr>
      <w:r w:rsidRPr="004F2E38">
        <w:rPr>
          <w:rFonts w:asciiTheme="minorHAnsi" w:hAnsiTheme="minorHAnsi" w:cstheme="minorHAnsi"/>
          <w:sz w:val="21"/>
          <w:szCs w:val="21"/>
        </w:rPr>
        <w:t>osoby sociálně vyloučené</w:t>
      </w:r>
    </w:p>
    <w:p w:rsidR="00E77EA4" w:rsidRPr="004F2E38" w:rsidRDefault="00E77EA4" w:rsidP="00E77EA4">
      <w:pPr>
        <w:pStyle w:val="Default"/>
        <w:numPr>
          <w:ilvl w:val="0"/>
          <w:numId w:val="4"/>
        </w:numPr>
        <w:jc w:val="both"/>
        <w:rPr>
          <w:rFonts w:asciiTheme="minorHAnsi" w:hAnsiTheme="minorHAnsi" w:cstheme="minorHAnsi"/>
          <w:sz w:val="21"/>
          <w:szCs w:val="21"/>
        </w:rPr>
      </w:pPr>
      <w:r w:rsidRPr="004F2E38">
        <w:rPr>
          <w:rFonts w:asciiTheme="minorHAnsi" w:hAnsiTheme="minorHAnsi" w:cstheme="minorHAnsi"/>
          <w:sz w:val="21"/>
          <w:szCs w:val="21"/>
        </w:rPr>
        <w:t>osoby ohrožené sociálním vyloučením</w:t>
      </w:r>
    </w:p>
    <w:p w:rsidR="00E77EA4" w:rsidRPr="004F2E38" w:rsidRDefault="00E77EA4" w:rsidP="00E77EA4">
      <w:pPr>
        <w:pStyle w:val="Default"/>
        <w:numPr>
          <w:ilvl w:val="0"/>
          <w:numId w:val="4"/>
        </w:numPr>
        <w:jc w:val="both"/>
        <w:rPr>
          <w:rFonts w:asciiTheme="minorHAnsi" w:hAnsiTheme="minorHAnsi" w:cstheme="minorHAnsi"/>
          <w:sz w:val="21"/>
          <w:szCs w:val="21"/>
        </w:rPr>
      </w:pPr>
      <w:r w:rsidRPr="004F2E38">
        <w:rPr>
          <w:rFonts w:asciiTheme="minorHAnsi" w:hAnsiTheme="minorHAnsi" w:cstheme="minorHAnsi"/>
          <w:sz w:val="21"/>
          <w:szCs w:val="21"/>
        </w:rPr>
        <w:t>osoby se speciálními vzdělávacími potřebami</w:t>
      </w:r>
    </w:p>
    <w:p w:rsidR="00E77EA4" w:rsidRPr="004F2E38" w:rsidRDefault="00E77EA4" w:rsidP="00E77EA4">
      <w:pPr>
        <w:pStyle w:val="Default"/>
        <w:numPr>
          <w:ilvl w:val="0"/>
          <w:numId w:val="4"/>
        </w:numPr>
        <w:jc w:val="both"/>
        <w:rPr>
          <w:rFonts w:asciiTheme="minorHAnsi" w:hAnsiTheme="minorHAnsi" w:cstheme="minorHAnsi"/>
          <w:sz w:val="21"/>
          <w:szCs w:val="21"/>
        </w:rPr>
      </w:pPr>
      <w:r w:rsidRPr="004F2E38">
        <w:rPr>
          <w:rFonts w:asciiTheme="minorHAnsi" w:hAnsiTheme="minorHAnsi" w:cstheme="minorHAnsi"/>
          <w:sz w:val="21"/>
          <w:szCs w:val="21"/>
        </w:rPr>
        <w:t>pedagogičtí pracovníci</w:t>
      </w:r>
    </w:p>
    <w:p w:rsidR="00E77EA4" w:rsidRPr="004F2E38" w:rsidRDefault="00E77EA4" w:rsidP="00E77EA4">
      <w:pPr>
        <w:pStyle w:val="Default"/>
        <w:numPr>
          <w:ilvl w:val="0"/>
          <w:numId w:val="4"/>
        </w:numPr>
        <w:jc w:val="both"/>
        <w:rPr>
          <w:rFonts w:asciiTheme="minorHAnsi" w:hAnsiTheme="minorHAnsi" w:cstheme="minorHAnsi"/>
          <w:sz w:val="21"/>
          <w:szCs w:val="21"/>
        </w:rPr>
      </w:pPr>
      <w:r w:rsidRPr="004F2E38">
        <w:rPr>
          <w:rFonts w:asciiTheme="minorHAnsi" w:hAnsiTheme="minorHAnsi" w:cstheme="minorHAnsi"/>
          <w:sz w:val="21"/>
          <w:szCs w:val="21"/>
        </w:rPr>
        <w:t>pracovníci a dobrovolní pracovníci organizací působících v oblasti vzdělávání nebo asistenčních služeb</w:t>
      </w:r>
    </w:p>
    <w:p w:rsidR="00E77EA4" w:rsidRPr="004F2E38" w:rsidRDefault="00E77EA4" w:rsidP="00E77EA4">
      <w:pPr>
        <w:pStyle w:val="Default"/>
        <w:jc w:val="both"/>
        <w:rPr>
          <w:rFonts w:asciiTheme="minorHAnsi" w:hAnsiTheme="minorHAnsi" w:cstheme="minorHAnsi"/>
          <w:sz w:val="21"/>
          <w:szCs w:val="21"/>
        </w:rPr>
      </w:pPr>
      <w:r w:rsidRPr="004F2E38">
        <w:rPr>
          <w:rFonts w:asciiTheme="minorHAnsi" w:hAnsiTheme="minorHAnsi" w:cstheme="minorHAnsi"/>
          <w:sz w:val="21"/>
          <w:szCs w:val="21"/>
        </w:rPr>
        <w:t xml:space="preserve">Aktivita </w:t>
      </w:r>
      <w:r w:rsidRPr="004F2E38">
        <w:rPr>
          <w:rFonts w:asciiTheme="minorHAnsi" w:hAnsiTheme="minorHAnsi" w:cstheme="minorHAnsi"/>
          <w:b/>
          <w:sz w:val="21"/>
          <w:szCs w:val="21"/>
        </w:rPr>
        <w:t>Infrastruktura základních škol:</w:t>
      </w:r>
    </w:p>
    <w:p w:rsidR="00E77EA4" w:rsidRPr="004F2E38" w:rsidRDefault="00E77EA4" w:rsidP="00E77EA4">
      <w:pPr>
        <w:pStyle w:val="Default"/>
        <w:numPr>
          <w:ilvl w:val="0"/>
          <w:numId w:val="5"/>
        </w:numPr>
        <w:jc w:val="both"/>
        <w:rPr>
          <w:rFonts w:asciiTheme="minorHAnsi" w:hAnsiTheme="minorHAnsi" w:cstheme="minorHAnsi"/>
          <w:sz w:val="21"/>
          <w:szCs w:val="21"/>
        </w:rPr>
      </w:pPr>
      <w:r w:rsidRPr="004F2E38">
        <w:rPr>
          <w:rFonts w:asciiTheme="minorHAnsi" w:hAnsiTheme="minorHAnsi" w:cstheme="minorHAnsi"/>
          <w:sz w:val="21"/>
          <w:szCs w:val="21"/>
        </w:rPr>
        <w:t>žáci (studenti)</w:t>
      </w:r>
    </w:p>
    <w:p w:rsidR="00E77EA4" w:rsidRPr="004F2E38" w:rsidRDefault="00E77EA4" w:rsidP="00E77EA4">
      <w:pPr>
        <w:pStyle w:val="Default"/>
        <w:jc w:val="both"/>
        <w:rPr>
          <w:rFonts w:asciiTheme="minorHAnsi" w:hAnsiTheme="minorHAnsi" w:cstheme="minorHAnsi"/>
          <w:sz w:val="21"/>
          <w:szCs w:val="21"/>
        </w:rPr>
      </w:pPr>
      <w:r w:rsidRPr="004F2E38">
        <w:rPr>
          <w:rFonts w:asciiTheme="minorHAnsi" w:hAnsiTheme="minorHAnsi" w:cstheme="minorHAnsi"/>
          <w:sz w:val="21"/>
          <w:szCs w:val="21"/>
        </w:rPr>
        <w:t xml:space="preserve">Aktivita </w:t>
      </w:r>
      <w:r w:rsidRPr="004F2E38">
        <w:rPr>
          <w:rFonts w:asciiTheme="minorHAnsi" w:hAnsiTheme="minorHAnsi" w:cstheme="minorHAnsi"/>
          <w:b/>
          <w:sz w:val="21"/>
          <w:szCs w:val="21"/>
        </w:rPr>
        <w:t>Infrastruktura pro zájmové, neformální a celoživotní vzdělávání:</w:t>
      </w:r>
    </w:p>
    <w:p w:rsidR="00E77EA4" w:rsidRPr="004F2E38" w:rsidRDefault="00E77EA4" w:rsidP="00E77EA4">
      <w:pPr>
        <w:pStyle w:val="Default"/>
        <w:numPr>
          <w:ilvl w:val="0"/>
          <w:numId w:val="5"/>
        </w:numPr>
        <w:jc w:val="both"/>
        <w:rPr>
          <w:rFonts w:asciiTheme="minorHAnsi" w:hAnsiTheme="minorHAnsi" w:cstheme="minorHAnsi"/>
          <w:sz w:val="21"/>
          <w:szCs w:val="21"/>
        </w:rPr>
      </w:pPr>
      <w:r w:rsidRPr="004F2E38">
        <w:rPr>
          <w:rFonts w:asciiTheme="minorHAnsi" w:hAnsiTheme="minorHAnsi" w:cstheme="minorHAnsi"/>
          <w:sz w:val="21"/>
          <w:szCs w:val="21"/>
        </w:rPr>
        <w:t>žáci (studenti)</w:t>
      </w:r>
    </w:p>
    <w:p w:rsidR="00E77EA4" w:rsidRPr="004F2E38" w:rsidRDefault="00E77EA4" w:rsidP="00E77EA4">
      <w:pPr>
        <w:pStyle w:val="Default"/>
        <w:numPr>
          <w:ilvl w:val="0"/>
          <w:numId w:val="5"/>
        </w:numPr>
        <w:jc w:val="both"/>
        <w:rPr>
          <w:rFonts w:asciiTheme="minorHAnsi" w:hAnsiTheme="minorHAnsi" w:cstheme="minorHAnsi"/>
          <w:sz w:val="21"/>
          <w:szCs w:val="21"/>
        </w:rPr>
      </w:pPr>
      <w:r w:rsidRPr="004F2E38">
        <w:rPr>
          <w:rFonts w:asciiTheme="minorHAnsi" w:hAnsiTheme="minorHAnsi" w:cstheme="minorHAnsi"/>
          <w:sz w:val="21"/>
          <w:szCs w:val="21"/>
        </w:rPr>
        <w:t>děti v předškolním vzdělávání</w:t>
      </w:r>
    </w:p>
    <w:p w:rsidR="00E77EA4" w:rsidRPr="004F2E38" w:rsidRDefault="00E77EA4" w:rsidP="00E77EA4">
      <w:pPr>
        <w:pStyle w:val="Default"/>
        <w:numPr>
          <w:ilvl w:val="0"/>
          <w:numId w:val="5"/>
        </w:numPr>
        <w:jc w:val="both"/>
        <w:rPr>
          <w:rFonts w:asciiTheme="minorHAnsi" w:hAnsiTheme="minorHAnsi" w:cstheme="minorHAnsi"/>
          <w:sz w:val="21"/>
          <w:szCs w:val="21"/>
        </w:rPr>
      </w:pPr>
      <w:r w:rsidRPr="004F2E38">
        <w:rPr>
          <w:rFonts w:asciiTheme="minorHAnsi" w:hAnsiTheme="minorHAnsi" w:cstheme="minorHAnsi"/>
          <w:sz w:val="21"/>
          <w:szCs w:val="21"/>
        </w:rPr>
        <w:t>pracovníci a dobrovolní pracovníci organizací působících v oblasti neformálního a zájmového vzdělávání dětí a mládeže</w:t>
      </w:r>
    </w:p>
    <w:p w:rsidR="00E77EA4" w:rsidRPr="004F2E38" w:rsidRDefault="00E77EA4" w:rsidP="00E77EA4">
      <w:pPr>
        <w:pStyle w:val="Default"/>
        <w:numPr>
          <w:ilvl w:val="0"/>
          <w:numId w:val="5"/>
        </w:numPr>
        <w:jc w:val="both"/>
        <w:rPr>
          <w:rFonts w:asciiTheme="minorHAnsi" w:hAnsiTheme="minorHAnsi" w:cstheme="minorHAnsi"/>
          <w:sz w:val="21"/>
          <w:szCs w:val="21"/>
        </w:rPr>
      </w:pPr>
      <w:r w:rsidRPr="004F2E38">
        <w:rPr>
          <w:rFonts w:asciiTheme="minorHAnsi" w:hAnsiTheme="minorHAnsi" w:cstheme="minorHAnsi"/>
          <w:sz w:val="21"/>
          <w:szCs w:val="21"/>
        </w:rPr>
        <w:t xml:space="preserve">dospělí v dalším vzdělávání </w:t>
      </w:r>
    </w:p>
    <w:p w:rsidR="00E77EA4" w:rsidRPr="004F2E38" w:rsidRDefault="00E77EA4" w:rsidP="00E77EA4">
      <w:pPr>
        <w:pStyle w:val="Default"/>
        <w:jc w:val="both"/>
        <w:rPr>
          <w:rFonts w:asciiTheme="minorHAnsi" w:hAnsiTheme="minorHAnsi" w:cstheme="minorHAnsi"/>
          <w:sz w:val="22"/>
          <w:szCs w:val="21"/>
        </w:rPr>
      </w:pPr>
    </w:p>
    <w:p w:rsidR="00AA0ACC" w:rsidRPr="004F2E38" w:rsidRDefault="00AA0ACC" w:rsidP="00AA0ACC">
      <w:pPr>
        <w:pStyle w:val="Bezmezer"/>
        <w:rPr>
          <w:b/>
          <w:sz w:val="21"/>
          <w:szCs w:val="21"/>
          <w:u w:val="single"/>
        </w:rPr>
      </w:pPr>
      <w:r w:rsidRPr="004F2E38">
        <w:rPr>
          <w:b/>
          <w:sz w:val="21"/>
          <w:szCs w:val="21"/>
          <w:u w:val="single"/>
        </w:rPr>
        <w:t>Možnosti zapojení cílových skupin do přípravy projektu:</w:t>
      </w:r>
    </w:p>
    <w:p w:rsidR="00776B8D" w:rsidRPr="00D72543" w:rsidRDefault="00776B8D" w:rsidP="00776B8D">
      <w:pPr>
        <w:pStyle w:val="Odstavecseseznamem"/>
        <w:numPr>
          <w:ilvl w:val="0"/>
          <w:numId w:val="2"/>
        </w:numPr>
        <w:rPr>
          <w:rFonts w:asciiTheme="minorHAnsi" w:hAnsiTheme="minorHAnsi" w:cstheme="minorHAnsi"/>
          <w:sz w:val="21"/>
          <w:szCs w:val="21"/>
        </w:rPr>
      </w:pPr>
      <w:r w:rsidRPr="00D72543">
        <w:rPr>
          <w:rFonts w:asciiTheme="minorHAnsi" w:hAnsiTheme="minorHAnsi" w:cstheme="minorHAnsi"/>
          <w:sz w:val="21"/>
          <w:szCs w:val="21"/>
        </w:rPr>
        <w:t>anketa – výsledky šetření, v rámci kterého bude cílová skupina informována o projektovém záměru a vyjádří svůj názor na tento projektový záměr.</w:t>
      </w:r>
    </w:p>
    <w:p w:rsidR="00776B8D" w:rsidRPr="00D72543" w:rsidRDefault="00776B8D" w:rsidP="00776B8D">
      <w:pPr>
        <w:pStyle w:val="Odstavecseseznamem"/>
        <w:numPr>
          <w:ilvl w:val="0"/>
          <w:numId w:val="2"/>
        </w:numPr>
        <w:rPr>
          <w:rFonts w:asciiTheme="minorHAnsi" w:hAnsiTheme="minorHAnsi" w:cstheme="minorHAnsi"/>
          <w:sz w:val="21"/>
          <w:szCs w:val="21"/>
        </w:rPr>
      </w:pPr>
      <w:r w:rsidRPr="00D72543">
        <w:rPr>
          <w:rFonts w:asciiTheme="minorHAnsi" w:hAnsiTheme="minorHAnsi" w:cstheme="minorHAnsi"/>
          <w:sz w:val="21"/>
          <w:szCs w:val="21"/>
        </w:rPr>
        <w:t xml:space="preserve">veřejné projednání projektu s cílovou skupinou – setkání s cílovou skupinou, na kterém bude představen projektový záměr a cílová skupina vyjádří názor k projektovému záměru – doloženo zápisem a prezenční listinou. </w:t>
      </w:r>
    </w:p>
    <w:p w:rsidR="00776B8D" w:rsidRPr="00D72543" w:rsidRDefault="00776B8D" w:rsidP="00776B8D">
      <w:pPr>
        <w:pStyle w:val="Odstavecseseznamem"/>
        <w:numPr>
          <w:ilvl w:val="0"/>
          <w:numId w:val="2"/>
        </w:numPr>
        <w:rPr>
          <w:rFonts w:asciiTheme="minorHAnsi" w:hAnsiTheme="minorHAnsi" w:cstheme="minorHAnsi"/>
          <w:sz w:val="21"/>
          <w:szCs w:val="21"/>
        </w:rPr>
      </w:pPr>
      <w:r w:rsidRPr="00D72543">
        <w:rPr>
          <w:rFonts w:asciiTheme="minorHAnsi" w:hAnsiTheme="minorHAnsi" w:cstheme="minorHAnsi"/>
          <w:sz w:val="21"/>
          <w:szCs w:val="21"/>
        </w:rPr>
        <w:t xml:space="preserve">účast cílové skupiny (veřejnosti) na zastupitelstvu obce při projednávání projektu – účast cílové skupiny na zastupitelstvu obce, na kterém bude představen projektový záměr – doloženo zápisem a prezenční listinou. </w:t>
      </w:r>
    </w:p>
    <w:p w:rsidR="00776B8D" w:rsidRPr="00D72543" w:rsidRDefault="00776B8D" w:rsidP="00776B8D">
      <w:pPr>
        <w:pStyle w:val="Odstavecseseznamem"/>
        <w:numPr>
          <w:ilvl w:val="0"/>
          <w:numId w:val="2"/>
        </w:numPr>
        <w:rPr>
          <w:rFonts w:asciiTheme="minorHAnsi" w:hAnsiTheme="minorHAnsi" w:cstheme="minorHAnsi"/>
          <w:sz w:val="21"/>
          <w:szCs w:val="21"/>
        </w:rPr>
      </w:pPr>
      <w:r w:rsidRPr="00D72543">
        <w:rPr>
          <w:rFonts w:asciiTheme="minorHAnsi" w:hAnsiTheme="minorHAnsi" w:cstheme="minorHAnsi"/>
          <w:sz w:val="21"/>
          <w:szCs w:val="21"/>
        </w:rPr>
        <w:t>zapracování připomínek cílové skupiny do projektu – výsledky setkání s cílovou skupinou, ankety nebo jinak získané připomínky jsou zapracovány do projektového záměru, doloženo popisem ve studii proveditelnosti, kap. 5. Účast cílové skupiny bude doložena prezenční listinou, která bude obsahovat min. jméno a podpis účastníka.</w:t>
      </w:r>
    </w:p>
    <w:p w:rsidR="001E7537" w:rsidRPr="001E7537" w:rsidRDefault="001E7537" w:rsidP="001E7537">
      <w:pPr>
        <w:rPr>
          <w:rFonts w:cstheme="minorHAnsi"/>
        </w:rPr>
      </w:pPr>
    </w:p>
    <w:p w:rsidR="00AA0ACC" w:rsidRPr="00AA0ACC" w:rsidRDefault="00AA0ACC" w:rsidP="00AA0ACC">
      <w:pPr>
        <w:rPr>
          <w:b/>
        </w:rPr>
      </w:pPr>
      <w:r w:rsidRPr="00AA0ACC">
        <w:rPr>
          <w:b/>
        </w:rPr>
        <w:t>Popis zapojení cílových skupin do přípravy projektu:</w:t>
      </w: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E77EA4" w:rsidRDefault="00E77EA4" w:rsidP="00F7221C">
      <w:pPr>
        <w:spacing w:line="360" w:lineRule="auto"/>
      </w:pPr>
    </w:p>
    <w:p w:rsidR="001F1D32" w:rsidRDefault="001F1D32" w:rsidP="00F7221C">
      <w:pPr>
        <w:spacing w:line="360" w:lineRule="auto"/>
      </w:pPr>
      <w:r w:rsidRPr="00891BAC">
        <w:t>V </w:t>
      </w:r>
      <w:r w:rsidR="00891BAC" w:rsidRPr="00891BAC">
        <w:t>………………………..</w:t>
      </w:r>
      <w:r w:rsidRPr="00891BAC">
        <w:t xml:space="preserve"> dne </w:t>
      </w:r>
      <w:r w:rsidR="00891BAC" w:rsidRPr="00891BAC">
        <w:t>……………………………..</w:t>
      </w:r>
      <w:r w:rsidRPr="00891BAC">
        <w:tab/>
      </w:r>
      <w:r w:rsidRPr="00891BAC">
        <w:tab/>
      </w:r>
      <w:r w:rsidRPr="00891BAC">
        <w:tab/>
      </w:r>
      <w:r w:rsidRPr="00891BAC">
        <w:tab/>
        <w:t>Jméno, podpis</w:t>
      </w:r>
    </w:p>
    <w:sectPr w:rsidR="001F1D32" w:rsidSect="001E7537">
      <w:headerReference w:type="default" r:id="rId7"/>
      <w:footerReference w:type="default" r:id="rId8"/>
      <w:headerReference w:type="first" r:id="rId9"/>
      <w:pgSz w:w="11906" w:h="16838"/>
      <w:pgMar w:top="1843" w:right="720" w:bottom="993" w:left="720" w:header="568" w:footer="5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053" w:rsidRDefault="00875053" w:rsidP="001F1D32">
      <w:pPr>
        <w:spacing w:after="0" w:line="240" w:lineRule="auto"/>
      </w:pPr>
      <w:r>
        <w:separator/>
      </w:r>
    </w:p>
  </w:endnote>
  <w:endnote w:type="continuationSeparator" w:id="0">
    <w:p w:rsidR="00875053" w:rsidRDefault="00875053" w:rsidP="001F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2103251998"/>
      <w:docPartObj>
        <w:docPartGallery w:val="Page Numbers (Bottom of Page)"/>
        <w:docPartUnique/>
      </w:docPartObj>
    </w:sdtPr>
    <w:sdtEndPr/>
    <w:sdtContent>
      <w:p w:rsidR="001E7537" w:rsidRPr="001E7537" w:rsidRDefault="001E7537" w:rsidP="001E7537">
        <w:pPr>
          <w:pStyle w:val="Zpat"/>
          <w:jc w:val="right"/>
          <w:rPr>
            <w:sz w:val="20"/>
          </w:rPr>
        </w:pPr>
        <w:r w:rsidRPr="00FA4F65">
          <w:rPr>
            <w:sz w:val="20"/>
          </w:rPr>
          <w:fldChar w:fldCharType="begin"/>
        </w:r>
        <w:r w:rsidRPr="00FA4F65">
          <w:rPr>
            <w:sz w:val="20"/>
          </w:rPr>
          <w:instrText>PAGE   \* MERGEFORMAT</w:instrText>
        </w:r>
        <w:r w:rsidRPr="00FA4F65">
          <w:rPr>
            <w:sz w:val="20"/>
          </w:rPr>
          <w:fldChar w:fldCharType="separate"/>
        </w:r>
        <w:r w:rsidR="000F3F82">
          <w:rPr>
            <w:noProof/>
            <w:sz w:val="20"/>
          </w:rPr>
          <w:t>2</w:t>
        </w:r>
        <w:r w:rsidRPr="00FA4F65">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053" w:rsidRDefault="00875053" w:rsidP="001F1D32">
      <w:pPr>
        <w:spacing w:after="0" w:line="240" w:lineRule="auto"/>
      </w:pPr>
      <w:r>
        <w:separator/>
      </w:r>
    </w:p>
  </w:footnote>
  <w:footnote w:type="continuationSeparator" w:id="0">
    <w:p w:rsidR="00875053" w:rsidRDefault="00875053" w:rsidP="001F1D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D32" w:rsidRPr="001E7537" w:rsidRDefault="001E7537" w:rsidP="001E7537">
    <w:pPr>
      <w:pStyle w:val="Zhlav"/>
      <w:jc w:val="center"/>
    </w:pPr>
    <w:r>
      <w:rPr>
        <w:noProof/>
        <w:lang w:eastAsia="cs-CZ"/>
      </w:rPr>
      <w:drawing>
        <wp:inline distT="0" distB="0" distL="0" distR="0" wp14:anchorId="688EF53D" wp14:editId="4F6320A4">
          <wp:extent cx="5760720" cy="531495"/>
          <wp:effectExtent l="0" t="0" r="0" b="1905"/>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IROP_MA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3149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D32" w:rsidRPr="001E7537" w:rsidRDefault="001E7537" w:rsidP="001E7537">
    <w:pPr>
      <w:pStyle w:val="Zhlav"/>
      <w:jc w:val="center"/>
    </w:pPr>
    <w:r>
      <w:rPr>
        <w:noProof/>
        <w:lang w:eastAsia="cs-CZ"/>
      </w:rPr>
      <w:drawing>
        <wp:inline distT="0" distB="0" distL="0" distR="0" wp14:anchorId="771DA6BE" wp14:editId="4792B551">
          <wp:extent cx="5760720" cy="531495"/>
          <wp:effectExtent l="0" t="0" r="0" b="1905"/>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IROP_MA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314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C46AE"/>
    <w:multiLevelType w:val="hybridMultilevel"/>
    <w:tmpl w:val="84B6AA48"/>
    <w:lvl w:ilvl="0" w:tplc="6D7E00DA">
      <w:start w:val="1"/>
      <w:numFmt w:val="bullet"/>
      <w:lvlText w:val="-"/>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877327"/>
    <w:multiLevelType w:val="hybridMultilevel"/>
    <w:tmpl w:val="C4E63AF4"/>
    <w:lvl w:ilvl="0" w:tplc="6D7E00DA">
      <w:start w:val="1"/>
      <w:numFmt w:val="bullet"/>
      <w:lvlText w:val="-"/>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9656DD"/>
    <w:multiLevelType w:val="hybridMultilevel"/>
    <w:tmpl w:val="5EBCB8D8"/>
    <w:lvl w:ilvl="0" w:tplc="6D7E00DA">
      <w:start w:val="1"/>
      <w:numFmt w:val="bullet"/>
      <w:lvlText w:val="-"/>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B40F94"/>
    <w:multiLevelType w:val="hybridMultilevel"/>
    <w:tmpl w:val="65AE4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2555ED"/>
    <w:multiLevelType w:val="hybridMultilevel"/>
    <w:tmpl w:val="6E8EA8E0"/>
    <w:lvl w:ilvl="0" w:tplc="6D7E00DA">
      <w:start w:val="1"/>
      <w:numFmt w:val="bullet"/>
      <w:lvlText w:val="-"/>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5C5090A"/>
    <w:multiLevelType w:val="hybridMultilevel"/>
    <w:tmpl w:val="8B98EE3A"/>
    <w:lvl w:ilvl="0" w:tplc="7FAA1A4E">
      <w:numFmt w:val="bullet"/>
      <w:lvlText w:val="-"/>
      <w:lvlJc w:val="left"/>
      <w:pPr>
        <w:ind w:left="720" w:hanging="360"/>
      </w:pPr>
      <w:rPr>
        <w:rFonts w:ascii="Calibri" w:eastAsiaTheme="minorHAnsi"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32"/>
    <w:rsid w:val="000F3F82"/>
    <w:rsid w:val="001537CC"/>
    <w:rsid w:val="001E7537"/>
    <w:rsid w:val="001F1D32"/>
    <w:rsid w:val="0026505D"/>
    <w:rsid w:val="004F2E38"/>
    <w:rsid w:val="00612025"/>
    <w:rsid w:val="006A451E"/>
    <w:rsid w:val="00776B8D"/>
    <w:rsid w:val="0081675B"/>
    <w:rsid w:val="00875053"/>
    <w:rsid w:val="00891BAC"/>
    <w:rsid w:val="008A1A40"/>
    <w:rsid w:val="00947366"/>
    <w:rsid w:val="00AA0ACC"/>
    <w:rsid w:val="00BC1681"/>
    <w:rsid w:val="00CD454C"/>
    <w:rsid w:val="00D80BF9"/>
    <w:rsid w:val="00E77EA4"/>
    <w:rsid w:val="00F72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475000-7FCA-4B72-8A53-A0E6D1D1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E75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F1D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1D32"/>
  </w:style>
  <w:style w:type="paragraph" w:styleId="Zpat">
    <w:name w:val="footer"/>
    <w:basedOn w:val="Normln"/>
    <w:link w:val="ZpatChar"/>
    <w:uiPriority w:val="99"/>
    <w:unhideWhenUsed/>
    <w:rsid w:val="001F1D32"/>
    <w:pPr>
      <w:tabs>
        <w:tab w:val="center" w:pos="4536"/>
        <w:tab w:val="right" w:pos="9072"/>
      </w:tabs>
      <w:spacing w:after="0" w:line="240" w:lineRule="auto"/>
    </w:pPr>
  </w:style>
  <w:style w:type="character" w:customStyle="1" w:styleId="ZpatChar">
    <w:name w:val="Zápatí Char"/>
    <w:basedOn w:val="Standardnpsmoodstavce"/>
    <w:link w:val="Zpat"/>
    <w:uiPriority w:val="99"/>
    <w:rsid w:val="001F1D32"/>
  </w:style>
  <w:style w:type="paragraph" w:styleId="Odstavecseseznamem">
    <w:name w:val="List Paragraph"/>
    <w:aliases w:val="Nad,Odstavec cíl se seznamem,Odstavec se seznamem5,Odstavec_muj,List Paragraph,Vlckova_odstavec_se_seznamem"/>
    <w:basedOn w:val="Normln"/>
    <w:link w:val="OdstavecseseznamemChar"/>
    <w:uiPriority w:val="34"/>
    <w:qFormat/>
    <w:rsid w:val="001F1D32"/>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List Paragraph Char,Vlckova_odstavec_se_seznamem Char"/>
    <w:basedOn w:val="Standardnpsmoodstavce"/>
    <w:link w:val="Odstavecseseznamem"/>
    <w:uiPriority w:val="34"/>
    <w:locked/>
    <w:rsid w:val="001F1D32"/>
    <w:rPr>
      <w:rFonts w:ascii="Times New Roman" w:eastAsia="Times New Roman" w:hAnsi="Times New Roman" w:cs="Times New Roman"/>
      <w:sz w:val="24"/>
      <w:szCs w:val="24"/>
      <w:lang w:eastAsia="cs-CZ"/>
    </w:rPr>
  </w:style>
  <w:style w:type="paragraph" w:styleId="Bezmezer">
    <w:name w:val="No Spacing"/>
    <w:uiPriority w:val="1"/>
    <w:qFormat/>
    <w:rsid w:val="00AA0ACC"/>
    <w:pPr>
      <w:spacing w:after="0" w:line="240" w:lineRule="auto"/>
    </w:pPr>
  </w:style>
  <w:style w:type="paragraph" w:customStyle="1" w:styleId="Default">
    <w:name w:val="Default"/>
    <w:rsid w:val="00E77EA4"/>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1E7537"/>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D80B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0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1643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Maříková</dc:creator>
  <cp:keywords/>
  <dc:description/>
  <cp:lastModifiedBy>Michaela Kovářová</cp:lastModifiedBy>
  <cp:revision>2</cp:revision>
  <dcterms:created xsi:type="dcterms:W3CDTF">2019-04-20T19:06:00Z</dcterms:created>
  <dcterms:modified xsi:type="dcterms:W3CDTF">2019-04-20T19:06:00Z</dcterms:modified>
</cp:coreProperties>
</file>